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E1" w:rsidRDefault="00DF03E1" w:rsidP="002B02F8">
      <w:pPr>
        <w:shd w:val="clear" w:color="auto" w:fill="FFFFFF" w:themeFill="background1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02F8" w:rsidRPr="002802B0" w:rsidRDefault="002802B0" w:rsidP="002B02F8">
      <w:pPr>
        <w:shd w:val="clear" w:color="auto" w:fill="FFFFFF" w:themeFill="background1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2802B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แบบฟอร์มข้อมูล </w:t>
      </w:r>
      <w:r w:rsidRPr="002802B0">
        <w:rPr>
          <w:rFonts w:ascii="TH SarabunPSK" w:hAnsi="TH SarabunPSK" w:cs="TH SarabunPSK"/>
          <w:b/>
          <w:bCs/>
          <w:sz w:val="32"/>
          <w:szCs w:val="32"/>
        </w:rPr>
        <w:t xml:space="preserve">Common Data Set </w:t>
      </w:r>
      <w:r w:rsidRPr="002802B0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ตามระบบ </w:t>
      </w:r>
      <w:r w:rsidRPr="002802B0">
        <w:rPr>
          <w:rFonts w:ascii="TH SarabunPSK" w:hAnsi="TH SarabunPSK" w:cs="TH SarabunPSK"/>
          <w:b/>
          <w:bCs/>
          <w:sz w:val="32"/>
          <w:szCs w:val="32"/>
        </w:rPr>
        <w:t>CHE QA ONLINE</w:t>
      </w:r>
      <w:r w:rsidRPr="002802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bookmarkEnd w:id="0"/>
    <w:p w:rsidR="002B02F8" w:rsidRDefault="002B02F8" w:rsidP="002B02F8">
      <w:pPr>
        <w:shd w:val="clear" w:color="auto" w:fill="FFFFFF" w:themeFill="background1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02B0">
        <w:rPr>
          <w:rFonts w:ascii="TH SarabunPSK" w:hAnsi="TH SarabunPSK" w:cs="TH SarabunPSK"/>
          <w:b/>
          <w:bCs/>
          <w:sz w:val="32"/>
          <w:szCs w:val="32"/>
          <w:cs/>
        </w:rPr>
        <w:t>ระดับมหาวิทยาลัย</w:t>
      </w:r>
      <w:r w:rsidRPr="002802B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802B0">
        <w:rPr>
          <w:rFonts w:ascii="TH SarabunPSK" w:hAnsi="TH SarabunPSK" w:cs="TH SarabunPSK"/>
          <w:b/>
          <w:bCs/>
          <w:sz w:val="32"/>
          <w:szCs w:val="32"/>
          <w:cs/>
        </w:rPr>
        <w:t>ระดับหน่วยงาน</w:t>
      </w:r>
    </w:p>
    <w:p w:rsidR="002802B0" w:rsidRDefault="002802B0" w:rsidP="002B02F8">
      <w:pPr>
        <w:shd w:val="clear" w:color="auto" w:fill="FFFFFF" w:themeFill="background1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ระบุชื่อหน่วยงาน..........................................................................................</w:t>
      </w:r>
    </w:p>
    <w:p w:rsidR="002802B0" w:rsidRPr="002802B0" w:rsidRDefault="002802B0" w:rsidP="002B02F8">
      <w:pPr>
        <w:shd w:val="clear" w:color="auto" w:fill="FFFFFF" w:themeFill="background1"/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ปีการศึกษา....</w:t>
      </w:r>
    </w:p>
    <w:p w:rsidR="002B02F8" w:rsidRDefault="002B02F8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2B02F8" w:rsidRPr="002B02F8" w:rsidTr="002B02F8">
        <w:tc>
          <w:tcPr>
            <w:tcW w:w="567" w:type="dxa"/>
            <w:shd w:val="clear" w:color="auto" w:fill="FFC000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2B02F8" w:rsidRPr="002B02F8" w:rsidTr="002B02F8">
        <w:tc>
          <w:tcPr>
            <w:tcW w:w="8800" w:type="dxa"/>
            <w:gridSpan w:val="3"/>
            <w:shd w:val="clear" w:color="auto" w:fill="D9D9D9" w:themeFill="background1" w:themeFillShade="D9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จำนวนหลักสูตร</w:t>
            </w: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81" w:type="dxa"/>
            <w:shd w:val="clear" w:color="auto" w:fill="FFFFFF" w:themeFill="background1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จำนวนหลักสูตรที่เปิดสอนทั้งหมด</w:t>
            </w:r>
          </w:p>
        </w:tc>
        <w:tc>
          <w:tcPr>
            <w:tcW w:w="2552" w:type="dxa"/>
            <w:shd w:val="clear" w:color="auto" w:fill="FFFFFF" w:themeFill="background1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ระดับปริญญาตรี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ระดับ ป.บัณฑิต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ระดับปริญญาโท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ระดับ ป.บัณฑิตขั้นสูง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ระดับปริญญาเอก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8800" w:type="dxa"/>
            <w:gridSpan w:val="3"/>
            <w:shd w:val="clear" w:color="auto" w:fill="D9D9D9" w:themeFill="background1" w:themeFillShade="D9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จำนวนหลักสูตรนอกที่ตั้ง</w:t>
            </w: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จำนวนหลักสูตรที่จัดการเรียนการสอนนอกสถานที่ตั้ง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ระดับปริญญาตรี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ระดับ ป.บัณฑิต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ระดับปริญญาโท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ระดับ ป.บัณฑิตขั้นสูง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ระดับปริญญาเอก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8800" w:type="dxa"/>
            <w:gridSpan w:val="3"/>
            <w:shd w:val="clear" w:color="auto" w:fill="D9D9D9" w:themeFill="background1" w:themeFillShade="D9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</w:t>
            </w: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จำนวนนักศึกษาปัจจุบันทั้งหมดทุกระดับการศึกษา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จำนวนนักศึกษาปัจจุบันทั้งหมด – ระดับปริญญาตรี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จำนวนนักศึกษาปัจจุบันทั้งหมด – ระดับ ป.บัณฑิต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จำนวนนักศึกษาปัจจุบันทั้งหมด – ระดับปริญญาโท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จำนวนนักศึกษาปัจจุบันทั้งหมด – ระดับ ป.บัณฑิตขั้นสูง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จำนวนนักศึกษาปัจจุบันทั้งหมด – ระดับปริญญาเอก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8800" w:type="dxa"/>
            <w:gridSpan w:val="3"/>
            <w:shd w:val="clear" w:color="auto" w:fill="D9D9D9" w:themeFill="background1" w:themeFillShade="D9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จำนวนอาจารย์จำแนกตามตำแหน่งทางวิชาการและคุณวุฒิการศึกษา</w:t>
            </w: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จำนวนอาจารย์ประจำทั้งหมด รวมทั้งที่ปฏิบัติงานจริงและ</w:t>
            </w:r>
            <w:r w:rsidR="004F55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ลาศึกษาต่อ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จำนวนอาจารย์ประจำทั้งหมดที่ปฏิบัติงานจริงและ</w:t>
            </w: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ลาศึกษาต่อ วุฒิปริญญาตรีหรือเทียบเท่า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จำนวนอาจารย์ประจำทั้งหมดที่ปฏิบัติงานจริงและ</w:t>
            </w: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ลาศึกษาต่อ วุฒิปริญญาโทหรือเทียบเท่า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2B02F8" w:rsidTr="002B02F8">
        <w:tc>
          <w:tcPr>
            <w:tcW w:w="567" w:type="dxa"/>
          </w:tcPr>
          <w:p w:rsidR="002B02F8" w:rsidRPr="002B02F8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5681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- จำนวนอาจารย์ประจำทั้งหมดที่ปฏิบัติงานจริงและ</w:t>
            </w:r>
          </w:p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sz w:val="32"/>
                <w:szCs w:val="32"/>
                <w:cs/>
              </w:rPr>
              <w:t>ลาศึกษาต่อ วุฒิปริญญาเอกหรือเทียบเท่า</w:t>
            </w:r>
          </w:p>
        </w:tc>
        <w:tc>
          <w:tcPr>
            <w:tcW w:w="2552" w:type="dxa"/>
          </w:tcPr>
          <w:p w:rsidR="002B02F8" w:rsidRPr="002B02F8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02F8" w:rsidRDefault="002B02F8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2B02F8" w:rsidRPr="00C80CD3" w:rsidTr="00C80CD3">
        <w:tc>
          <w:tcPr>
            <w:tcW w:w="567" w:type="dxa"/>
            <w:shd w:val="clear" w:color="auto" w:fill="FFC000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2B02F8" w:rsidRPr="00C80CD3" w:rsidRDefault="00C80CD3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5681" w:type="dxa"/>
            <w:shd w:val="clear" w:color="auto" w:fill="FFFFFF" w:themeFill="background1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80C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จำนวนอาจารย์ประจำทั้งหมดที่ดำรงตำแหน่งอาจารย์</w:t>
            </w:r>
          </w:p>
        </w:tc>
        <w:tc>
          <w:tcPr>
            <w:tcW w:w="2552" w:type="dxa"/>
            <w:shd w:val="clear" w:color="auto" w:fill="FFFFFF" w:themeFill="background1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 (ที่ไม่มีตำแหน่งทางวิชาการ)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ที่มีคุณวุฒิปริญญาตรีหรือเทียบเท่า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 (ที่ไม่มีตำแหน่งทางวิชาการ)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ที่มีคุณวุฒิปริญญาโทหรือเทียบเท่า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 (ที่ไม่มีตำแหน่งทางวิชาการ)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ที่มีคุณวุฒิปริญญาเอกหรือเทียบเท่า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จำนวนอาจารย์ประจำทั้งหมดที่ดำรงตำแหน่ง</w:t>
            </w:r>
            <w:r w:rsidRPr="00C80C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ผู้ช่วยศาสตราจารย์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จำนวนอาจารย์ประจำตำแหน่งผู้ช่วยศาสตราจารย์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ที่มีคุณวุฒิปริญญาตรีหรือเทียบเท่า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จำนวนอาจารย์ประจำตำแหน่งผู้ช่วยศาสตราจารย์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ที่มีคุณวุฒิปริญญาโทหรือเทียบเท่า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จำนวนอาจารย์ประจำตำแหน่งผู้ช่วยศาสตราจารย์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ที่มีคุณวุฒิปริญญาเอกหรือเทียบเท่า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จำนวนอาจารย์ประจำทั้งหมดที่ดำรงตำแหน่ง</w:t>
            </w:r>
            <w:r w:rsidRPr="00C80C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รองศาสตราจารย์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จำนวนอาจารย์ประจำตำแหน่งรองศาสตราจารย์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ที่มีวุฒิปริญญาตรีหรือเทียบเท่า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จำนวนอาจารย์ประจำตำแหน่งรองศาสตราจารย์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ที่มีวุฒิปริญญาโทหรือเทียบเท่า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จำนวนอาจารย์ประจำตำแหน่งรองศาสตราจารย์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ที่มีวุฒิปริญญาเอกหรือเทียบเท่า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80C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จำนวนอาจารย์ประจำทั้งหมดที่ดำรงตำแหน่งศาสตราจารย์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จำนวนอาจารย์ประจำตำแหน่งศาสตราจารย์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ที่มีวุฒิปริญญาตรีหรือเทียบเท่า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จำนวนอาจารย์ประจำตำแหน่งศาสตราจารย์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ที่มีวุฒิปริญญาโทหรือเทียบเท่า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C80CD3" w:rsidTr="00C80CD3">
        <w:tc>
          <w:tcPr>
            <w:tcW w:w="567" w:type="dxa"/>
          </w:tcPr>
          <w:p w:rsidR="002B02F8" w:rsidRPr="00C80CD3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5681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จำนวนอาจารย์ประจำตำแหน่งศาสตราจารย์ </w:t>
            </w:r>
            <w:r w:rsidRPr="00C80CD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ที่มีวุฒิปริญญาเอกหรือเทียบเท่า</w:t>
            </w:r>
          </w:p>
        </w:tc>
        <w:tc>
          <w:tcPr>
            <w:tcW w:w="2552" w:type="dxa"/>
          </w:tcPr>
          <w:p w:rsidR="002B02F8" w:rsidRPr="00C80CD3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02F8" w:rsidRDefault="002B02F8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80CD3" w:rsidRDefault="00C80CD3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80CD3" w:rsidRDefault="00C80CD3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80CD3" w:rsidRDefault="00C80CD3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2B02F8" w:rsidRDefault="002B02F8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2B02F8" w:rsidRPr="00E54B82" w:rsidTr="00E54B82">
        <w:tc>
          <w:tcPr>
            <w:tcW w:w="567" w:type="dxa"/>
            <w:shd w:val="clear" w:color="auto" w:fill="FFC000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2B02F8" w:rsidRPr="00E54B82" w:rsidRDefault="00E54B8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2B02F8" w:rsidRPr="00E54B82" w:rsidTr="00E54B82">
        <w:tc>
          <w:tcPr>
            <w:tcW w:w="8800" w:type="dxa"/>
            <w:gridSpan w:val="3"/>
            <w:shd w:val="clear" w:color="auto" w:fill="D9D9D9" w:themeFill="background1" w:themeFillShade="D9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คุณวุฒิอาจารย์ประจำหลักสูตร</w:t>
            </w: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5681" w:type="dxa"/>
            <w:shd w:val="clear" w:color="auto" w:fill="FFFFFF" w:themeFill="background1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จำนวนอาจารย์ประจำหลักสูตรแยกตามวุฒิการศึกษา</w:t>
            </w:r>
          </w:p>
        </w:tc>
        <w:tc>
          <w:tcPr>
            <w:tcW w:w="2552" w:type="dxa"/>
            <w:shd w:val="clear" w:color="auto" w:fill="FFFFFF" w:themeFill="background1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- ระดับปริญญาตรี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- ระดับ ป.บัณฑิต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- ระดับปริญญาโท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- ระดับ ป.บัณฑิตขั้นสูง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- ระดับปริญญาเอก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จำนวนอาจารย์ประจำหลักสูตรที่ดำรงตำแหน่งทางวิชาการ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- จำนวนอาจารย์ประจำหลักสูตรที่ไม่มีตำแหน่งทางวิชาการ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- จำนวนอาจารย์ประจำหลักสูตรที่มีตำแหน่ง</w:t>
            </w: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ผู้ช่วยศาสตราจารย์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- จำนวนอาจารย์ประจำหลักสูตรที่มีตำแหน่ง</w:t>
            </w: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รองศาสตราจารย์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- จำนวนอาจารย์ประจำหลักสูตรที่มีตำแหน่งศาสตราจารย์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8800" w:type="dxa"/>
            <w:gridSpan w:val="3"/>
            <w:shd w:val="clear" w:color="auto" w:fill="D9D9D9" w:themeFill="background1" w:themeFillShade="D9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ผลงานทางวิชาการของอาจารย์ประจำหลักสูตร</w:t>
            </w: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จำนวนรวมของผลงานทางวิชาการของอาจารย์ประจำหลักสูตร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- 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หรือในวารทางวิชาการระดับชาติที่ไม่อยู่ในฐานข้อมูล ตามประกาศ </w:t>
            </w:r>
            <w:proofErr w:type="spellStart"/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. หรือระเบียบคณะกรรมการการอุดมศึกษาว่าด้วย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</w:t>
            </w:r>
            <w:r w:rsidRPr="00E54B82"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แต่สถาบันนำเสนอสภาสถาบันอนุมัติและจัดทำเป็นประกาศให้ทราบเป็นการทั่วไป และแจ้งให้ </w:t>
            </w:r>
            <w:proofErr w:type="spellStart"/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กพ</w:t>
            </w:r>
            <w:proofErr w:type="spellEnd"/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อ./กกอ. ทราบ ภายใน </w:t>
            </w:r>
            <w:r w:rsidRPr="00E54B82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นับแต่วันที่ออกประกาศ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>- ผลงานที่ได้รับการจดอนุสิทธิบัตร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02F8" w:rsidRPr="00E54B82" w:rsidTr="00E54B82">
        <w:tc>
          <w:tcPr>
            <w:tcW w:w="567" w:type="dxa"/>
          </w:tcPr>
          <w:p w:rsidR="002B02F8" w:rsidRPr="00E54B82" w:rsidRDefault="002B02F8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5681" w:type="dxa"/>
          </w:tcPr>
          <w:p w:rsidR="002B02F8" w:rsidRPr="00E54B82" w:rsidRDefault="002B02F8" w:rsidP="002C00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บทความวิจัยหรือบทความวิชาการที่ตีพิมพ์ในวารวิชาการที่ปรากฏในฐานข้อมูล </w:t>
            </w:r>
            <w:r w:rsidRPr="00E54B82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E54B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E54B8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2B02F8" w:rsidRPr="00E54B82" w:rsidRDefault="002B02F8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02F8" w:rsidRDefault="002B02F8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D3E9C" w:rsidRDefault="008D3E9C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D3E9C" w:rsidRDefault="008D3E9C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D3E9C" w:rsidRDefault="008D3E9C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D3E9C" w:rsidRDefault="008D3E9C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D3E9C" w:rsidRPr="002B02F8" w:rsidRDefault="008D3E9C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8D3E9C" w:rsidRPr="008D3E9C" w:rsidTr="008D3E9C">
        <w:tc>
          <w:tcPr>
            <w:tcW w:w="567" w:type="dxa"/>
            <w:shd w:val="clear" w:color="auto" w:fill="FFC000"/>
          </w:tcPr>
          <w:p w:rsidR="008D3E9C" w:rsidRPr="00E54B82" w:rsidRDefault="008D3E9C" w:rsidP="008D3E9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8D3E9C" w:rsidRPr="00E54B82" w:rsidRDefault="008D3E9C" w:rsidP="008D3E9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8D3E9C" w:rsidRPr="00E54B82" w:rsidRDefault="008D3E9C" w:rsidP="008D3E9C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8D3E9C" w:rsidRPr="008D3E9C" w:rsidTr="008D3E9C">
        <w:tc>
          <w:tcPr>
            <w:tcW w:w="567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5681" w:type="dxa"/>
            <w:shd w:val="clear" w:color="auto" w:fill="FFFFFF" w:themeFill="background1"/>
          </w:tcPr>
          <w:p w:rsidR="008D3E9C" w:rsidRPr="008D3E9C" w:rsidRDefault="008D3E9C" w:rsidP="008D3E9C">
            <w:pPr>
              <w:shd w:val="clear" w:color="auto" w:fill="FFFFFF" w:themeFill="background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บทความวิจัยหรือบทความวิชาการที่ตีพิมพ์ในวารสารวิชาการระดับนานาชาติที่ไม่อยู่ในฐานข้อมูล ตามประกาศ </w:t>
            </w:r>
            <w:proofErr w:type="spellStart"/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หรือระเบียบคณะกรรมการการอุดมศึกษาว่าด้วย หลักเกณฑ์การพิจารณาวารสารทางวิชาการสำหรับการเผยแพร่ผลงานทางวิชาการ พ.ศ. </w:t>
            </w:r>
            <w:r w:rsidRPr="008D3E9C"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แต่สถาบันนำเสนอสภาสถาบันอนุมัติและจัดทำเป็นประกาศให้ทราบเป็นการทั่วไป และแจ้งให้ </w:t>
            </w:r>
            <w:proofErr w:type="spellStart"/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กพ</w:t>
            </w:r>
            <w:proofErr w:type="spellEnd"/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อ./กกอ. ทราบภายใน </w:t>
            </w:r>
            <w:r w:rsidRPr="008D3E9C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นับแต่วันที่ออกประกาศ (ซึ่งไม่อยู่ใน </w:t>
            </w:r>
            <w:r w:rsidRPr="008D3E9C">
              <w:rPr>
                <w:rFonts w:ascii="TH SarabunPSK" w:hAnsi="TH SarabunPSK" w:cs="TH SarabunPSK"/>
                <w:sz w:val="32"/>
                <w:szCs w:val="32"/>
              </w:rPr>
              <w:t>Beall</w:t>
            </w: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’</w:t>
            </w:r>
            <w:r w:rsidRPr="008D3E9C">
              <w:rPr>
                <w:rFonts w:ascii="TH SarabunPSK" w:hAnsi="TH SarabunPSK" w:cs="TH SarabunPSK"/>
                <w:sz w:val="32"/>
                <w:szCs w:val="32"/>
              </w:rPr>
              <w:t>s list</w:t>
            </w: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) หรือตีพิมพ์</w:t>
            </w:r>
            <w:r w:rsidRPr="008D3E9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ในวารสารวิชาการที่ปรากฏในฐานข้อมูล </w:t>
            </w:r>
            <w:r w:rsidRPr="008D3E9C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8D3E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E9C" w:rsidRPr="008D3E9C" w:rsidTr="008D3E9C">
        <w:tc>
          <w:tcPr>
            <w:tcW w:w="567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5681" w:type="dxa"/>
          </w:tcPr>
          <w:p w:rsidR="008D3E9C" w:rsidRPr="008D3E9C" w:rsidRDefault="008D3E9C" w:rsidP="008D3E9C">
            <w:pPr>
              <w:shd w:val="clear" w:color="auto" w:fill="FFFFFF" w:themeFill="background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บทความวิจัยหรือบทความวิชาการที่ตีพิมพ์ในวารสารวิชาการระดับนานาชาติที่ปรากฏในฐานข้อมูลระดับนานาชาติตามประกาศ </w:t>
            </w:r>
            <w:proofErr w:type="spellStart"/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หรือระเบียบคณะกรรมการการอุดมศึกษา ว่าด้วย หลักเกณฑ์การพิจารณาวารสารทางวิชาการสำหรับการเผยแพร่ผลงานทางวิชาการ พ.ศ. </w:t>
            </w:r>
            <w:r w:rsidRPr="008D3E9C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552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E9C" w:rsidRPr="008D3E9C" w:rsidTr="008D3E9C">
        <w:tc>
          <w:tcPr>
            <w:tcW w:w="567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</w:rPr>
              <w:t xml:space="preserve">57 </w:t>
            </w:r>
          </w:p>
        </w:tc>
        <w:tc>
          <w:tcPr>
            <w:tcW w:w="5681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- ผลงานได้รับการจดสิทธิบัตร</w:t>
            </w:r>
          </w:p>
        </w:tc>
        <w:tc>
          <w:tcPr>
            <w:tcW w:w="2552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E9C" w:rsidRPr="008D3E9C" w:rsidTr="008D3E9C">
        <w:tc>
          <w:tcPr>
            <w:tcW w:w="567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</w:rPr>
              <w:t xml:space="preserve">58 </w:t>
            </w:r>
          </w:p>
        </w:tc>
        <w:tc>
          <w:tcPr>
            <w:tcW w:w="5681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- 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</w:tc>
        <w:tc>
          <w:tcPr>
            <w:tcW w:w="2552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E9C" w:rsidRPr="008D3E9C" w:rsidTr="008D3E9C">
        <w:tc>
          <w:tcPr>
            <w:tcW w:w="567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</w:rPr>
              <w:t xml:space="preserve">59 </w:t>
            </w:r>
          </w:p>
        </w:tc>
        <w:tc>
          <w:tcPr>
            <w:tcW w:w="5681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-ผลงานวิจัยที่หน่วยงานหรือองค์กรระดับชาติว่าจ้างให้ดำเนินการ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2552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E9C" w:rsidRPr="008D3E9C" w:rsidTr="008D3E9C">
        <w:tc>
          <w:tcPr>
            <w:tcW w:w="567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</w:p>
        </w:tc>
        <w:tc>
          <w:tcPr>
            <w:tcW w:w="5681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-ผลงานค้นพบพันธุ์พืช พันธุ์สัตว์ ที่ค้นพบใหม่และได้รับการจดทะเบียน</w:t>
            </w:r>
          </w:p>
        </w:tc>
        <w:tc>
          <w:tcPr>
            <w:tcW w:w="2552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E9C" w:rsidRPr="008D3E9C" w:rsidTr="008D3E9C">
        <w:tc>
          <w:tcPr>
            <w:tcW w:w="567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</w:rPr>
              <w:t>61</w:t>
            </w: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81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-ตำราหรือหนังสือหรืองานแปลที่ได้รับการประเมินผ่านเกณฑ์การขอตำแหน่งทางวิชาการแล้ว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</w:tc>
        <w:tc>
          <w:tcPr>
            <w:tcW w:w="2552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E9C" w:rsidRPr="008D3E9C" w:rsidTr="008D3E9C">
        <w:tc>
          <w:tcPr>
            <w:tcW w:w="567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</w:rPr>
              <w:t xml:space="preserve">62 </w:t>
            </w:r>
          </w:p>
        </w:tc>
        <w:tc>
          <w:tcPr>
            <w:tcW w:w="5681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-ตำราหรือหนังสือหรืองานแปล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</w:tc>
        <w:tc>
          <w:tcPr>
            <w:tcW w:w="2552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E9C" w:rsidRPr="008D3E9C" w:rsidTr="008D3E9C">
        <w:tc>
          <w:tcPr>
            <w:tcW w:w="567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</w:rPr>
              <w:t xml:space="preserve">63 </w:t>
            </w:r>
          </w:p>
        </w:tc>
        <w:tc>
          <w:tcPr>
            <w:tcW w:w="5681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-จำนวนงานสร้างสรรค์ที่มีการเผยแพร่สู่สาธารณะในลักษณะใดลักษณะหนึ่ง หรือผ่านสื่ออิเลคทรอนิกส์ </w:t>
            </w:r>
            <w:r w:rsidRPr="008D3E9C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2552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E9C" w:rsidRPr="008D3E9C" w:rsidTr="008D3E9C">
        <w:tc>
          <w:tcPr>
            <w:tcW w:w="567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</w:rPr>
              <w:t xml:space="preserve">64 </w:t>
            </w:r>
          </w:p>
        </w:tc>
        <w:tc>
          <w:tcPr>
            <w:tcW w:w="5681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-จำนวนงานสร้างสรรค์ที่ได้รับการเผยแพร่ในระดับสถาบัน</w:t>
            </w:r>
          </w:p>
        </w:tc>
        <w:tc>
          <w:tcPr>
            <w:tcW w:w="2552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3E9C" w:rsidRPr="008D3E9C" w:rsidTr="008D3E9C">
        <w:tc>
          <w:tcPr>
            <w:tcW w:w="567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</w:rPr>
              <w:t xml:space="preserve">65 </w:t>
            </w:r>
          </w:p>
        </w:tc>
        <w:tc>
          <w:tcPr>
            <w:tcW w:w="5681" w:type="dxa"/>
            <w:vAlign w:val="center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8D3E9C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-จำนวนงานสร้างสรรค์ที่ได้รับการเผยแพร่ในระดับชาติ</w:t>
            </w:r>
          </w:p>
        </w:tc>
        <w:tc>
          <w:tcPr>
            <w:tcW w:w="2552" w:type="dxa"/>
          </w:tcPr>
          <w:p w:rsidR="008D3E9C" w:rsidRPr="008D3E9C" w:rsidRDefault="008D3E9C" w:rsidP="008D3E9C">
            <w:pPr>
              <w:pStyle w:val="a3"/>
              <w:shd w:val="clear" w:color="auto" w:fill="FFFFFF" w:themeFill="background1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02F8" w:rsidRDefault="002B02F8" w:rsidP="002B02F8">
      <w:pPr>
        <w:pStyle w:val="a3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97A57" w:rsidRDefault="00797A57" w:rsidP="002B02F8">
      <w:pPr>
        <w:pStyle w:val="a3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97A57" w:rsidRDefault="00797A57" w:rsidP="002B02F8">
      <w:pPr>
        <w:pStyle w:val="a3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97A57" w:rsidRDefault="00797A57" w:rsidP="002B02F8">
      <w:pPr>
        <w:pStyle w:val="a3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97A57" w:rsidRDefault="00797A57" w:rsidP="002B02F8">
      <w:pPr>
        <w:pStyle w:val="a3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97A57" w:rsidRPr="004F559D" w:rsidRDefault="00797A57" w:rsidP="002B02F8">
      <w:pPr>
        <w:pStyle w:val="a3"/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797A57" w:rsidRPr="00797A57" w:rsidTr="00797A57">
        <w:tc>
          <w:tcPr>
            <w:tcW w:w="567" w:type="dxa"/>
            <w:shd w:val="clear" w:color="auto" w:fill="FFC000"/>
          </w:tcPr>
          <w:p w:rsidR="00797A57" w:rsidRPr="00E54B82" w:rsidRDefault="00797A57" w:rsidP="00797A5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797A57" w:rsidRPr="00E54B82" w:rsidRDefault="00797A57" w:rsidP="00797A5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B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797A57" w:rsidRPr="00E54B82" w:rsidRDefault="00797A57" w:rsidP="00797A57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66 </w:t>
            </w:r>
          </w:p>
        </w:tc>
        <w:tc>
          <w:tcPr>
            <w:tcW w:w="5681" w:type="dxa"/>
            <w:shd w:val="clear" w:color="auto" w:fill="FFFFFF" w:themeFill="background1"/>
            <w:vAlign w:val="center"/>
          </w:tcPr>
          <w:p w:rsidR="00797A57" w:rsidRPr="00797A57" w:rsidRDefault="00797A57" w:rsidP="002C00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2552" w:type="dxa"/>
            <w:shd w:val="clear" w:color="auto" w:fill="FFFFFF" w:themeFill="background1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68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-จำนวนงานสร้างสรรค์ที่ได้รับการเผยแพร่ในระดับนานาชาติ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69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-จำนวนบทความของอาจารย์ประจำหลักสูตรปริญญาเอกที่ได้รับการอ้างอิงในฐานข้อมูล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>TCI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Scopus 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ต่อจำนวนอาจารย์ประจำหลักสูตร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8800" w:type="dxa"/>
            <w:gridSpan w:val="3"/>
            <w:shd w:val="clear" w:color="auto" w:fill="D9D9D9" w:themeFill="background1" w:themeFillShade="D9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97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797A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797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การมีงานทำของบัณฑิต</w:t>
            </w: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จำนวนบัณฑิตระดับปริญญาตรีทั้งหมด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71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จำนวนบัณฑิตระดับปริญญาตรีที่ตอบแบบสำรวจเรื่องการมีงานทำภายใน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ปี หลังสำเร็จการศึกษา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72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จำนวนบัณฑิตระดับปริญญาตรีที่ได้งานทำภายใน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ปีหลังสำเร็จการศึกษา (ไม่นับรวมผู้ที่ประกอบอาชีพอิสระ)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73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จำนวนบัณฑิตระดับปริญญาตรีที่ประกอบอาชีพอิสระ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74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จำนวนผู้สำเร็จการศึกษาระดับปริญญาตรีที่มีงานทำก่อนเข้าศึกษา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75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จำนวนบัณฑิตระดับปริญญาตรีที่มีกิจการของตนเองที่มีรายได้ประจำอยู่แล้ว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76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จำนวนบัณฑิตระดับปริญญาตรีที่ศึกษาต่อระดับบัณฑิตศึกษา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77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จำนวนบัณฑิตระดับปริญญาตรีที่อุปสมบท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78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จำนวนบัณฑิตระดับปริญญาตรีที่เกณฑ์ทหาร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79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เงินเดือนหรือรายได้ต่อเดือน ของผู้สำเร็จการศึกษาระดับปริญญาตรีที่ได้งานทำหรือประกอบอาชีพอิสระ (ค่าเฉลี่ย)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ผลการประเมินจากความพึงพอใจของนายจ้างที่มีต่อผู้สำเร็จการศึกษาระดับปริญญาตรีตามกรอบ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TQF 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เฉลี่ย 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(คะแนนเต็ม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8800" w:type="dxa"/>
            <w:gridSpan w:val="3"/>
            <w:shd w:val="clear" w:color="auto" w:fill="D9D9D9" w:themeFill="background1" w:themeFillShade="D9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797A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797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ผลงานทางวิชาการของผู้สำเร็จการศึกษาระดับปริญญาโท </w:t>
            </w: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81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จำนวนรวมของผลงานนักศึกษาและผู้สำเร็จการศึกษาในระดับปริญญาโทที่ได้รับการตีพิมพ์หรือเผยแพร่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82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-จำนวนบทความฉบับสมบูรณ์ที่มีการตีพิมพ์ในลักษณะใดลักษณะหนึ่ง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02F8" w:rsidRPr="00797A57" w:rsidRDefault="002B02F8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97A57" w:rsidRDefault="00797A57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97A57" w:rsidRDefault="00797A57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97A57" w:rsidRDefault="00797A57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97A57" w:rsidRPr="004F559D" w:rsidRDefault="00797A57" w:rsidP="004F559D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797A57" w:rsidRPr="00797A57" w:rsidTr="00797A57">
        <w:tc>
          <w:tcPr>
            <w:tcW w:w="567" w:type="dxa"/>
            <w:shd w:val="clear" w:color="auto" w:fill="FFC000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83 </w:t>
            </w:r>
          </w:p>
        </w:tc>
        <w:tc>
          <w:tcPr>
            <w:tcW w:w="5681" w:type="dxa"/>
            <w:shd w:val="clear" w:color="auto" w:fill="FFFFFF" w:themeFill="background1"/>
            <w:vAlign w:val="center"/>
          </w:tcPr>
          <w:p w:rsidR="00797A57" w:rsidRPr="00797A57" w:rsidRDefault="00797A57" w:rsidP="002C00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-จำนวนบทความฉบับสมบูรณ์ที่ตีพิมพ์ในรายงานสืบเนื่องจากการประชุมวิชาการระดับชาติ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2552" w:type="dxa"/>
            <w:shd w:val="clear" w:color="auto" w:fill="FFFFFF" w:themeFill="background1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84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-จำนวนบทความฉบับสมบูรณ์ที่ตีพิมพ์ในรายงานสืบเนื่องจากการประชุมวิชาการระดับนานาชาติ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หรือในวารสารทางวิชาการระดับชาติที่ไม่อยู่ในฐานข้อมูลตามประกาศ </w:t>
            </w:r>
            <w:proofErr w:type="spellStart"/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 พ.ศ.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แต่สถาบันนำเสนอสภาสถาบันอนุมัติและจัดทำเป็นประกาศให้ทราบทั่วไปและแจ้ง </w:t>
            </w:r>
            <w:proofErr w:type="spellStart"/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./กกอ. ทราบภายใน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นับแต่วันที่ออกประกาศ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85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-ผลงานที่ได้รับการจดอนุสิทธิบัตร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86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-จำนวนบทความที่ตีพิมพ์ในวารสารวิชาการที่ปรากฏในฐานข้อมูล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87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-จำนวนบทความที่ตีพิมพ์ในวารสารวิชาการระดับนานาชาติ ที่ไม่อยู่ในฐานข้อมูลตามประกาศ </w:t>
            </w:r>
            <w:proofErr w:type="spellStart"/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 พ.ศ.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แต่สถาบันนำเสนอสภาสถาบันอนุมัติและจัดทำเป็นประกาศให้ทราบทั่วไปและแจ้ง </w:t>
            </w:r>
            <w:proofErr w:type="spellStart"/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./กกอ. ทราบภายใน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นับแต่วันที่ออกประกาศ (ซึ่งไม่อยู่ใน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>Beall's list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หรือตีพิมพ์ในวารสารวิชาการ ที่ปรากฏในฐานข้อมูล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88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-จำนวนบทความที่ตีพิมพ์ในวารสารวิชาการระดับนานาชาติ ที่ปรากฏอยู่ในฐานข้อมูลระดับนานานชาติตามประกาศ </w:t>
            </w:r>
            <w:proofErr w:type="spellStart"/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.หรือระเบียบคณะกรรมการอุดมศึกษาว่าด้วยหลักเกณฑ์การ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 พ.ศ.</w:t>
            </w:r>
            <w:r w:rsidRPr="00797A57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A57" w:rsidRPr="00797A57" w:rsidTr="00797A57">
        <w:tc>
          <w:tcPr>
            <w:tcW w:w="567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</w:rPr>
              <w:t xml:space="preserve">89 </w:t>
            </w:r>
          </w:p>
        </w:tc>
        <w:tc>
          <w:tcPr>
            <w:tcW w:w="5681" w:type="dxa"/>
            <w:vAlign w:val="center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97A57">
              <w:rPr>
                <w:rFonts w:ascii="TH SarabunPSK" w:hAnsi="TH SarabunPSK" w:cs="TH SarabunPSK"/>
                <w:sz w:val="32"/>
                <w:szCs w:val="32"/>
                <w:cs/>
              </w:rPr>
              <w:t>-ผลงานที่ได้รับการจดสิทธิบัตร</w:t>
            </w:r>
          </w:p>
        </w:tc>
        <w:tc>
          <w:tcPr>
            <w:tcW w:w="2552" w:type="dxa"/>
          </w:tcPr>
          <w:p w:rsidR="00797A57" w:rsidRPr="00797A57" w:rsidRDefault="00797A57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97A57" w:rsidRPr="00797A57" w:rsidRDefault="00797A57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97A57" w:rsidRDefault="00797A57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97A57" w:rsidRDefault="00797A57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97A57" w:rsidRDefault="00797A57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97A57" w:rsidRDefault="00797A57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97A57" w:rsidRDefault="00797A57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6E79E2" w:rsidRPr="006E79E2" w:rsidTr="006E79E2">
        <w:tc>
          <w:tcPr>
            <w:tcW w:w="567" w:type="dxa"/>
            <w:shd w:val="clear" w:color="auto" w:fill="FFC000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</w:p>
        </w:tc>
        <w:tc>
          <w:tcPr>
            <w:tcW w:w="5681" w:type="dxa"/>
            <w:shd w:val="clear" w:color="auto" w:fill="FFFFFF" w:themeFill="background1"/>
            <w:vAlign w:val="center"/>
          </w:tcPr>
          <w:p w:rsidR="006E79E2" w:rsidRPr="006E79E2" w:rsidRDefault="006E79E2" w:rsidP="002C00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-จำนวนงานสร้างสรรค์ที่มีการเผยแพร่สู่สาธารณะในลักษณะใดลักษณะหนึ่ง หรือผ่านสื่ออิเลคทรอนิกส์ 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2552" w:type="dxa"/>
            <w:shd w:val="clear" w:color="auto" w:fill="FFFFFF" w:themeFill="background1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91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-จำนวนงานสร้างสรรค์ที่ได้รับการเผยแพร่ในระดับสถาบัน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92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-จำนวนงานสร้างสรรค์ที่ได้รับการเผยแพร่ในระดับชาติ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93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94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95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-จำนวนงานสร้างสรรค์ที่ได้รับการเผยแพร่ในระดับนานาชาติ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96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-จำนวนผู้สำเร็จการศึกษาระดับปริญญาโททั้งหมด </w:t>
            </w: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(ปีการศึกษาที่เป็นวงรอบประเมิน)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8800" w:type="dxa"/>
            <w:gridSpan w:val="3"/>
            <w:shd w:val="clear" w:color="auto" w:fill="D9D9D9" w:themeFill="background1" w:themeFillShade="D9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ผลงานทางวิชาการของผู้สำเร็จการศึกษาระดับปริญญาเอก</w:t>
            </w: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97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จำนวนรวมของผลงานนักศึกษาและผู้สำเร็จการศึกษาในระดับปริญญาเอกที่ได้รับการตีพิมพ์หรือเผยแพร่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98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-จำนวนบทความฉบับสมบูรณ์ที่ตีพิมพ์ในรายงานสืบเนื่องจากการประชุมวิชาการระดับชาติ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99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-จำนวนบทความฉบับสมบูรณ์ที่ตีพิมพ์ในรายงานสืบเนื่องจากการประชุมวิชาการระดับนานาชาติ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หรือในวารสารทางวิชาการระดับชาติที่ไม่อยู่ในฐานข้อมูลตามประกาศ </w:t>
            </w:r>
            <w:proofErr w:type="spellStart"/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 พ.ศ.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แต่สถาบันนำเสนอสภาสถาบันอนุมัติและจัดทำเป็นประกาศให้ทราบทั่วไปและแจ้ง </w:t>
            </w:r>
            <w:proofErr w:type="spellStart"/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./กกอ. ทราบภายใน 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นับแต่วันที่ออกประกาศ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-ผลงานที่ได้รับการจดอนุสิทธิบัตร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101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-จำนวนบทความที่ตีพิมพ์ในวารสารวิชาการที่ปรากฏในฐานข้อมูล 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79E2" w:rsidRDefault="006E79E2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Default="006E79E2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Default="006E79E2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Default="006E79E2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Default="006E79E2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Default="006E79E2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Default="006E79E2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Pr="00B16E8C" w:rsidRDefault="006E79E2" w:rsidP="00B16E8C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6E79E2" w:rsidRPr="006E79E2" w:rsidTr="006E79E2">
        <w:tc>
          <w:tcPr>
            <w:tcW w:w="567" w:type="dxa"/>
            <w:shd w:val="clear" w:color="auto" w:fill="FFC000"/>
          </w:tcPr>
          <w:p w:rsidR="006E79E2" w:rsidRPr="006E79E2" w:rsidRDefault="006E79E2" w:rsidP="006E79E2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6E79E2" w:rsidRPr="006E79E2" w:rsidRDefault="006E79E2" w:rsidP="006E79E2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6E79E2" w:rsidRPr="006E79E2" w:rsidRDefault="006E79E2" w:rsidP="006E79E2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102 </w:t>
            </w:r>
          </w:p>
        </w:tc>
        <w:tc>
          <w:tcPr>
            <w:tcW w:w="5681" w:type="dxa"/>
            <w:shd w:val="clear" w:color="auto" w:fill="FFFFFF" w:themeFill="background1"/>
            <w:vAlign w:val="center"/>
          </w:tcPr>
          <w:p w:rsidR="006E79E2" w:rsidRPr="006E79E2" w:rsidRDefault="006E79E2" w:rsidP="002C00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-จำนวนบทความที่ตีพิมพ์ในวารสารวิชาการระดับนานาชาติ ที่ไม่อยู่ในฐานข้อมูลตามประกาศ </w:t>
            </w:r>
            <w:proofErr w:type="spellStart"/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.หรือระเบียบคณะกรรมการอุดมศึกษาว่าด้วยหลักเกณฑ์การ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 พ.ศ.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2556 </w:t>
            </w: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แต่สถาบันนำเสนอสภาสถาบันอนุมัติและจัดทำเป็นประกาศให้ทราบทั่วไปและแจ้ง </w:t>
            </w:r>
            <w:proofErr w:type="spellStart"/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./กกอ. ทราบภายใน 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นับแต่วันที่ออกประกาศ (ซึ่งไม่อยู่ใน 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>Beall's list</w:t>
            </w: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หรือตีพิมพ์ในวารสารวิชาการ ที่ปรากฏในฐานข้อมูล 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กลุ่มที่ 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52" w:type="dxa"/>
            <w:shd w:val="clear" w:color="auto" w:fill="FFFFFF" w:themeFill="background1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103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-จำนวนบทความที่ตีพิมพ์ในวารสารวิชาการระดับนานาชาติ ที่ปรากฏอยู่ในฐานข้อมูลระดับนานานชาติตามประกาศ </w:t>
            </w:r>
            <w:proofErr w:type="spellStart"/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ก.พ.อ</w:t>
            </w:r>
            <w:proofErr w:type="spellEnd"/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.หรือระเบียบคณะกรรมการอุดมศึกษาว่าด้วยหลักเกณฑ์การ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จารณาวารสารทางวิชาการว่าด้วยหลักเกณฑ์การพิจารณาวารสารทางวิชาการสำหรับการเผยแพร่ผลงานทางวิชาการ พ.ศ. 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104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-ผลงานที่ได้รับการจดสิทธิบัตร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105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-จำนวนงานสร้างสรรค์ที่มีการเผยแพร่สู่สาธารณะในลักษณะใดลักษณะหนึ่ง หรือผ่านสื่ออิเลคทรอนิกส์ 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106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-จำนวนงานสร้างสรรค์ที่ได้รับการเผยแพร่ในระดับสถาบัน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107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-จำนวนงานสร้างสรรค์ที่ได้รับการเผยแพร่ในระดับชาติ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108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109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110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-จำนวนงานสร้างสรรค์ที่ได้รับการเผยแพร่ในระดับนานาชาติ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111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-จำนวนผู้สำเร็จการศึกษาระดับปริญญาเอกทั้งหมด </w:t>
            </w: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(ปีการศึกษาที่เป็นวงรอบประเมิน)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79E2" w:rsidRPr="006E79E2" w:rsidRDefault="006E79E2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E79E2" w:rsidRDefault="006E79E2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Default="006E79E2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2B02F8" w:rsidRDefault="002B02F8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2B02F8" w:rsidRDefault="002B02F8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Default="006E79E2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Default="006E79E2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Default="006E79E2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6E79E2" w:rsidRDefault="006E79E2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6E79E2" w:rsidRPr="006E79E2" w:rsidTr="006E79E2">
        <w:tc>
          <w:tcPr>
            <w:tcW w:w="567" w:type="dxa"/>
            <w:shd w:val="clear" w:color="auto" w:fill="FFC000"/>
          </w:tcPr>
          <w:p w:rsidR="006E79E2" w:rsidRPr="006E79E2" w:rsidRDefault="006E79E2" w:rsidP="006E79E2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6E79E2" w:rsidRPr="006E79E2" w:rsidRDefault="006E79E2" w:rsidP="006E79E2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6E79E2" w:rsidRPr="006E79E2" w:rsidRDefault="006E79E2" w:rsidP="006E79E2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6E79E2" w:rsidRPr="006E79E2" w:rsidTr="006E79E2">
        <w:tc>
          <w:tcPr>
            <w:tcW w:w="8800" w:type="dxa"/>
            <w:gridSpan w:val="3"/>
            <w:shd w:val="clear" w:color="auto" w:fill="D9D9D9" w:themeFill="background1" w:themeFillShade="D9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นักศึกษาเต็มเวลาเทียบเท่า</w:t>
            </w: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112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จำนวนนักศึกษาเต็มเวลาเทียบเท่า (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FTES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113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-ระดับอนุปริญญา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114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-ระดับปริญญาตรี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115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-ระดับ ป.บัณฑิต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116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-ระดับปริญญาโท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117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-ระดับ ป.บัณฑิตขั้นสูง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118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-ระดับปริญญาเอก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8800" w:type="dxa"/>
            <w:gridSpan w:val="3"/>
            <w:shd w:val="clear" w:color="auto" w:fill="D9D9D9" w:themeFill="background1" w:themeFillShade="D9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11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จำนวนเงินสนับสนุน</w:t>
            </w: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119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จำนวนเงินสนับสนุนงานวิจัยหรืองานสร้างสรรค์จากภายในสถาบัน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120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121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122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123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จำนวนเงินสนับสนุนงานวิจัยหรืองานสร้างสรรค์จากภายนอกสถาบัน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124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125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126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127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จำนวนอาจารย์ประจำที่ปฏิบัติงานจริง (ไม่นับรวมผู้ลาศึกษาต่อ)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128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129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130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131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จำนวนนักวิจัยประจำที่ปฏิบัติงานจริง (ไม่นับรวมผู้ลาศึกษาต่อ)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132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133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134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135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จำนวนอาจารย์ประจำที่ลาศึกษาต่อ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136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6E79E2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137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E79E2" w:rsidRPr="00417B33" w:rsidRDefault="006E79E2" w:rsidP="002B02F8">
      <w:pPr>
        <w:shd w:val="clear" w:color="auto" w:fill="FFFFFF" w:themeFill="background1"/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2B02F8" w:rsidRPr="00561E08" w:rsidRDefault="002B02F8" w:rsidP="002B02F8">
      <w:pPr>
        <w:pStyle w:val="a3"/>
        <w:ind w:left="0"/>
        <w:rPr>
          <w:rFonts w:ascii="TH SarabunPSK" w:hAnsi="TH SarabunPSK" w:cs="TH SarabunPSK"/>
          <w:sz w:val="32"/>
          <w:szCs w:val="32"/>
        </w:rPr>
      </w:pPr>
    </w:p>
    <w:p w:rsidR="002B02F8" w:rsidRDefault="002B02F8" w:rsidP="002B02F8">
      <w:pPr>
        <w:pStyle w:val="a3"/>
        <w:ind w:left="0"/>
        <w:rPr>
          <w:rFonts w:ascii="TH SarabunPSK" w:hAnsi="TH SarabunPSK" w:cs="TH SarabunPSK"/>
          <w:sz w:val="32"/>
          <w:szCs w:val="32"/>
        </w:rPr>
      </w:pPr>
    </w:p>
    <w:p w:rsidR="006E79E2" w:rsidRDefault="006E79E2" w:rsidP="002B02F8">
      <w:pPr>
        <w:pStyle w:val="a3"/>
        <w:ind w:left="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a"/>
        <w:tblW w:w="8800" w:type="dxa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6E79E2" w:rsidRPr="006E79E2" w:rsidTr="00F77000">
        <w:tc>
          <w:tcPr>
            <w:tcW w:w="567" w:type="dxa"/>
            <w:shd w:val="clear" w:color="auto" w:fill="FFC000"/>
          </w:tcPr>
          <w:p w:rsidR="006E79E2" w:rsidRPr="006E79E2" w:rsidRDefault="006E79E2" w:rsidP="006E79E2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6E79E2" w:rsidRPr="006E79E2" w:rsidRDefault="006E79E2" w:rsidP="006E79E2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6E79E2" w:rsidRPr="006E79E2" w:rsidRDefault="006E79E2" w:rsidP="006E79E2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138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139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จำนวนนักวิจัยประจำที่ลาศึกษาต่อ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140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141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142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8800" w:type="dxa"/>
            <w:gridSpan w:val="3"/>
            <w:shd w:val="clear" w:color="auto" w:fill="D9D9D9" w:themeFill="background1" w:themeFillShade="D9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ข้อมูลชุดที่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ผลงานทางวิชาการของอาจารย์ประจำและนักวิจัย</w:t>
            </w: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143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จำนวนรวมของผลงานทางวิชาการของอาจารย์ประจำและนักวิจัย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144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145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146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147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148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 ตามประกาศ </w:t>
            </w:r>
            <w:proofErr w:type="spellStart"/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ก.พ.อ</w:t>
            </w:r>
            <w:proofErr w:type="spellEnd"/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หรือระเบียบคณะกรรมการการอุดมศึกษาว่าด้วย</w:t>
            </w:r>
            <w:r w:rsidRPr="006E79E2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หลักเกณฑ์การพิจารณาวารสารทางวิชาการสำหรับการเผยแพร่ผลงานทางวิชาการ</w:t>
            </w:r>
            <w:r w:rsidR="00B16E8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2556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แต่สถาบันนำเสนอสภาสถาบันอนุมัติและจัดทำเป็นประกาศให้ทราบเป็นการทั่วไป และแจ้งให้ </w:t>
            </w:r>
            <w:proofErr w:type="spellStart"/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กพ</w:t>
            </w:r>
            <w:proofErr w:type="spellEnd"/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อ./กกอ.ทราบภายใน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30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วันนับแต่วันที่ออกประกาศ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149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150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151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152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ผลงานที่ได้รับการจดอนุสิทธิบัตร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153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79E2" w:rsidRPr="006E79E2" w:rsidTr="00F77000">
        <w:tc>
          <w:tcPr>
            <w:tcW w:w="567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154 </w:t>
            </w:r>
          </w:p>
        </w:tc>
        <w:tc>
          <w:tcPr>
            <w:tcW w:w="5681" w:type="dxa"/>
            <w:vAlign w:val="center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6E79E2" w:rsidRPr="006E79E2" w:rsidRDefault="006E79E2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7CA9" w:rsidRPr="006E79E2" w:rsidTr="00F77000">
        <w:tc>
          <w:tcPr>
            <w:tcW w:w="567" w:type="dxa"/>
            <w:vAlign w:val="center"/>
          </w:tcPr>
          <w:p w:rsidR="00137CA9" w:rsidRPr="006E79E2" w:rsidRDefault="00137CA9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155</w:t>
            </w:r>
          </w:p>
        </w:tc>
        <w:tc>
          <w:tcPr>
            <w:tcW w:w="5681" w:type="dxa"/>
            <w:vAlign w:val="center"/>
          </w:tcPr>
          <w:p w:rsidR="00137CA9" w:rsidRPr="006E79E2" w:rsidRDefault="00137CA9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137CA9" w:rsidRPr="006E79E2" w:rsidRDefault="00137CA9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02F8" w:rsidRPr="00B44A17" w:rsidRDefault="002B02F8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2B02F8" w:rsidRDefault="002B02F8" w:rsidP="002B02F8">
      <w:pPr>
        <w:pStyle w:val="a3"/>
        <w:shd w:val="clear" w:color="auto" w:fill="FFFFFF" w:themeFill="background1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C9587C" w:rsidRDefault="00AC04F0"/>
    <w:p w:rsidR="00B16E8C" w:rsidRDefault="00B16E8C"/>
    <w:p w:rsidR="00B16E8C" w:rsidRDefault="00B16E8C"/>
    <w:p w:rsidR="00B16E8C" w:rsidRDefault="00B16E8C"/>
    <w:p w:rsidR="00B16E8C" w:rsidRDefault="00B16E8C"/>
    <w:p w:rsidR="00F77000" w:rsidRDefault="00F77000"/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F77000" w:rsidRPr="00F77000" w:rsidTr="00F77000">
        <w:tc>
          <w:tcPr>
            <w:tcW w:w="567" w:type="dxa"/>
            <w:shd w:val="clear" w:color="auto" w:fill="FFC000"/>
          </w:tcPr>
          <w:p w:rsidR="00F77000" w:rsidRPr="006E79E2" w:rsidRDefault="00F77000" w:rsidP="00F7700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F77000" w:rsidRPr="006E79E2" w:rsidRDefault="00F77000" w:rsidP="00F7700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F77000" w:rsidRPr="006E79E2" w:rsidRDefault="00F77000" w:rsidP="00F77000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156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บทความวิจัยหรือบทความวิชาการที่ตีพิมพ์ในวารสารวิชาการที่ปรากฏในฐานข้อมูล</w:t>
            </w: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TCI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กลุ่มที่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157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158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159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160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ความวิจัยหรือบทความวิชาการที่ตีพิมพ์ในวารสารวิชาการระดับนานาชาติที่ไม่อยู่ในฐานข้อมูลตามประกาศ </w:t>
            </w:r>
            <w:proofErr w:type="spellStart"/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ก.พ.อ</w:t>
            </w:r>
            <w:proofErr w:type="spellEnd"/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รือระเบียบคณะกรรมการการอุดมศึกษาว่าด้วยหลักเกณฑ์การพิจารณาวารสารทางวิชาการสำหรับการเผยแพร่ผลงานทางวิชาการ</w:t>
            </w: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2556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แต่สถาบันนำเสนอสภาสถาบันอนุมัติและจัดทำเป็นประกาศให้ทราบเป็นการทั่วไป และแจ้งให้ </w:t>
            </w:r>
            <w:proofErr w:type="spellStart"/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กพ</w:t>
            </w:r>
            <w:proofErr w:type="spellEnd"/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อ./กกอ.ทราบภายใน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30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วันนับ แต่วันที่ออกประกาศ (ซึ่งไม่อยู่ใน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Beall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’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 list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หรือตีพิมพ์ในวารสารวิชาการที่ปรากฏในฐานข้อมูล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TCI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กลุ่มที่ 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161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162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163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164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ความวิจัยหรือบทความวิชาการที่ตีพิมพ์ในวารสารวิชาการระดับนานาชาติที่ปรากฏในฐานข้อมูลระดับนานาชาติตามประกาศ </w:t>
            </w:r>
            <w:proofErr w:type="spellStart"/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ก.พ.อ</w:t>
            </w:r>
            <w:proofErr w:type="spellEnd"/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หรือระเบียบคณะกรรมการการอุดมศึกษา ว่าด้วย หลักเกณฑ์การพิจารณาวารสารทางวิชาการสำหรับการเผยแพร่ผลงานทางวิชาการ พ.ศ.</w:t>
            </w: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2556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165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166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167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168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ผลงานได้รับการจดสิทธิบัตร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169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170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171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7000" w:rsidRDefault="00F77000"/>
    <w:p w:rsidR="00F77000" w:rsidRDefault="00F77000"/>
    <w:p w:rsidR="00F77000" w:rsidRDefault="00F77000"/>
    <w:p w:rsidR="00F77000" w:rsidRDefault="00F77000"/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F77000" w:rsidRPr="006E79E2" w:rsidTr="00F77000">
        <w:tc>
          <w:tcPr>
            <w:tcW w:w="567" w:type="dxa"/>
            <w:shd w:val="clear" w:color="auto" w:fill="FFC000"/>
          </w:tcPr>
          <w:p w:rsidR="00F77000" w:rsidRPr="006E79E2" w:rsidRDefault="00F77000" w:rsidP="00F7700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F77000" w:rsidRPr="006E79E2" w:rsidRDefault="00F77000" w:rsidP="00F7700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F77000" w:rsidRPr="006E79E2" w:rsidRDefault="00F77000" w:rsidP="00F77000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172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ผลงานวิชาการรับใช้สังคมที่ได้รับการประเมินผ่านเกณฑ์การขอตำแหน่งทางวิชาการแล้ว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173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174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175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176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ผลงานวิจัยที่หน่วยงานหรือองค์กรระดับชาติว่าจ้างให้ดำเนินการ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177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178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179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180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ผลงานค้นพบพันธุ์พืช พันธุ์สัตว์ ที่ค้นพบใหม่และได้รับการจดทะเบียน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181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182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183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184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ตำราหรือหนังสือหรืองานแปลที่ได้รับการประเมินผ่านเกณฑ์การขอตำแหน่งทางวิชาการแล้ว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185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186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187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188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189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190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191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192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จำนวนงานสร้างสรรค์ที่มีการเผยแพร่สู่สาธารณะในลักษณะใดลักษณะหนึ่ง หรือผ่านสื่ออิเลคทรอนิกส์ </w:t>
            </w: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online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6E79E2" w:rsidTr="00F77000">
        <w:tc>
          <w:tcPr>
            <w:tcW w:w="567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</w:rPr>
              <w:t xml:space="preserve">193 </w:t>
            </w:r>
          </w:p>
        </w:tc>
        <w:tc>
          <w:tcPr>
            <w:tcW w:w="5681" w:type="dxa"/>
            <w:vAlign w:val="center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6E79E2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7000" w:rsidRPr="00F77000" w:rsidRDefault="00F77000"/>
    <w:p w:rsidR="00F77000" w:rsidRDefault="00F77000"/>
    <w:p w:rsidR="00F77000" w:rsidRDefault="00F77000"/>
    <w:p w:rsidR="00F77000" w:rsidRDefault="00F77000"/>
    <w:p w:rsidR="00F77000" w:rsidRDefault="00F77000"/>
    <w:p w:rsidR="00F77000" w:rsidRDefault="00F77000"/>
    <w:tbl>
      <w:tblPr>
        <w:tblStyle w:val="aa"/>
        <w:tblW w:w="0" w:type="auto"/>
        <w:tblInd w:w="126" w:type="dxa"/>
        <w:tblLook w:val="04A0" w:firstRow="1" w:lastRow="0" w:firstColumn="1" w:lastColumn="0" w:noHBand="0" w:noVBand="1"/>
      </w:tblPr>
      <w:tblGrid>
        <w:gridCol w:w="567"/>
        <w:gridCol w:w="5681"/>
        <w:gridCol w:w="2552"/>
      </w:tblGrid>
      <w:tr w:rsidR="00F77000" w:rsidRPr="00F77000" w:rsidTr="00F77000">
        <w:tc>
          <w:tcPr>
            <w:tcW w:w="567" w:type="dxa"/>
            <w:shd w:val="clear" w:color="auto" w:fill="FFC000"/>
          </w:tcPr>
          <w:p w:rsidR="00F77000" w:rsidRPr="006E79E2" w:rsidRDefault="00F77000" w:rsidP="00F7700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81" w:type="dxa"/>
            <w:shd w:val="clear" w:color="auto" w:fill="FFC000"/>
          </w:tcPr>
          <w:p w:rsidR="00F77000" w:rsidRPr="006E79E2" w:rsidRDefault="00F77000" w:rsidP="00F7700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9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ชื่อข้อมูลพื้นฐาน</w:t>
            </w:r>
          </w:p>
        </w:tc>
        <w:tc>
          <w:tcPr>
            <w:tcW w:w="2552" w:type="dxa"/>
            <w:shd w:val="clear" w:color="auto" w:fill="FFC000"/>
          </w:tcPr>
          <w:p w:rsidR="00F77000" w:rsidRPr="006E79E2" w:rsidRDefault="00F77000" w:rsidP="00F77000">
            <w:pPr>
              <w:pStyle w:val="a3"/>
              <w:ind w:left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2B02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ปีการศึกษา....</w:t>
            </w: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194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195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196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จำนวนงานสร้างสรรค์ที่ได้รับการเผยแพร่ในระดับสถาบัน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197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198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199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200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จำนวนงานสร้างสรรค์ที่ได้รับการเผยแพร่ในระดับชาติ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201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202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203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204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205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206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207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208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จำนวนงานสร้างสรรค์ที่ได้รับการเผยแพร่ในระดับภูมิภาคอาเซียน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209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210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211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212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จำนวนงานสร้างสรรค์ที่ได้รับการเผยแพร่ในระดับนานาชาติ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213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-กลุ่มสาขาวิชาวิทยาศาสตร์และเทคโนโลยี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214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-กลุ่มสาขาวิชาวิทยาศาสตร์สุขภาพ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7000" w:rsidRPr="00F77000" w:rsidTr="00F77000">
        <w:tc>
          <w:tcPr>
            <w:tcW w:w="567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</w:rPr>
              <w:t xml:space="preserve">215 </w:t>
            </w:r>
          </w:p>
        </w:tc>
        <w:tc>
          <w:tcPr>
            <w:tcW w:w="5681" w:type="dxa"/>
            <w:vAlign w:val="center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77000">
              <w:rPr>
                <w:rFonts w:ascii="TH SarabunPSK" w:hAnsi="TH SarabunPSK" w:cs="TH SarabunPSK"/>
                <w:sz w:val="32"/>
                <w:szCs w:val="32"/>
                <w:cs/>
              </w:rPr>
              <w:t>-กลุ่มสาขาวิชามนุษยศาสตร์และสังคมศาสตร์</w:t>
            </w:r>
          </w:p>
        </w:tc>
        <w:tc>
          <w:tcPr>
            <w:tcW w:w="2552" w:type="dxa"/>
          </w:tcPr>
          <w:p w:rsidR="00F77000" w:rsidRPr="00F77000" w:rsidRDefault="00F77000" w:rsidP="002C00DA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7000" w:rsidRPr="00F77000" w:rsidRDefault="00F77000"/>
    <w:p w:rsidR="00F77000" w:rsidRDefault="00F77000"/>
    <w:p w:rsidR="00F77000" w:rsidRDefault="00F77000"/>
    <w:p w:rsidR="00F77000" w:rsidRDefault="00F77000"/>
    <w:p w:rsidR="00F77000" w:rsidRDefault="00F77000"/>
    <w:p w:rsidR="00F77000" w:rsidRDefault="00F77000"/>
    <w:p w:rsidR="00F77000" w:rsidRDefault="00F77000"/>
    <w:p w:rsidR="00F77000" w:rsidRDefault="00F77000"/>
    <w:p w:rsidR="00F77000" w:rsidRDefault="00F77000">
      <w:pPr>
        <w:rPr>
          <w:rFonts w:hint="cs"/>
        </w:rPr>
      </w:pPr>
    </w:p>
    <w:sectPr w:rsidR="00F77000" w:rsidSect="000A208E">
      <w:head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4F0" w:rsidRDefault="00AC04F0" w:rsidP="006E79E2">
      <w:pPr>
        <w:spacing w:after="0" w:line="240" w:lineRule="auto"/>
      </w:pPr>
      <w:r>
        <w:separator/>
      </w:r>
    </w:p>
  </w:endnote>
  <w:endnote w:type="continuationSeparator" w:id="0">
    <w:p w:rsidR="00AC04F0" w:rsidRDefault="00AC04F0" w:rsidP="006E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NiramitAS">
    <w:panose1 w:val="00000000000000000000"/>
    <w:charset w:val="00"/>
    <w:family w:val="roman"/>
    <w:notTrueType/>
    <w:pitch w:val="default"/>
  </w:font>
  <w:font w:name="THNiramitAS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4F0" w:rsidRDefault="00AC04F0" w:rsidP="006E79E2">
      <w:pPr>
        <w:spacing w:after="0" w:line="240" w:lineRule="auto"/>
      </w:pPr>
      <w:r>
        <w:separator/>
      </w:r>
    </w:p>
  </w:footnote>
  <w:footnote w:type="continuationSeparator" w:id="0">
    <w:p w:rsidR="00AC04F0" w:rsidRDefault="00AC04F0" w:rsidP="006E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3E1" w:rsidRDefault="00DF03E1">
    <w:pPr>
      <w:pStyle w:val="a4"/>
    </w:pPr>
    <w:r>
      <w:rPr>
        <w:noProof/>
      </w:rPr>
      <w:drawing>
        <wp:inline distT="0" distB="0" distL="0" distR="0" wp14:anchorId="4A3FE38B" wp14:editId="10092D5B">
          <wp:extent cx="1724025" cy="576316"/>
          <wp:effectExtent l="0" t="0" r="0" b="0"/>
          <wp:docPr id="7" name="รูปภาพ 7" descr="มหาวิทยาลัยเทคโนโลยีราชมงคลศรีวิชัย มทร.ศรีวิชั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มหาวิทยาลัยเทคโนโลยีราชมงคลศรีวิชัย มทร.ศรีวิชั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950" cy="577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E5C"/>
    <w:multiLevelType w:val="multilevel"/>
    <w:tmpl w:val="764A89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1" w15:restartNumberingAfterBreak="0">
    <w:nsid w:val="084D3148"/>
    <w:multiLevelType w:val="multilevel"/>
    <w:tmpl w:val="93A4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A2582"/>
    <w:multiLevelType w:val="multilevel"/>
    <w:tmpl w:val="341A3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B5827CC"/>
    <w:multiLevelType w:val="multilevel"/>
    <w:tmpl w:val="F98633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color w:val="auto"/>
      </w:rPr>
    </w:lvl>
  </w:abstractNum>
  <w:abstractNum w:abstractNumId="4" w15:restartNumberingAfterBreak="0">
    <w:nsid w:val="1B6409FC"/>
    <w:multiLevelType w:val="multilevel"/>
    <w:tmpl w:val="764A89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5" w15:restartNumberingAfterBreak="0">
    <w:nsid w:val="2CC654B9"/>
    <w:multiLevelType w:val="multilevel"/>
    <w:tmpl w:val="20F8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701FF"/>
    <w:multiLevelType w:val="multilevel"/>
    <w:tmpl w:val="743A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9506D"/>
    <w:multiLevelType w:val="multilevel"/>
    <w:tmpl w:val="764A89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8" w15:restartNumberingAfterBreak="0">
    <w:nsid w:val="3C750F72"/>
    <w:multiLevelType w:val="multilevel"/>
    <w:tmpl w:val="C6C27C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9" w15:restartNumberingAfterBreak="0">
    <w:nsid w:val="3D470F2B"/>
    <w:multiLevelType w:val="hybridMultilevel"/>
    <w:tmpl w:val="E4E8239E"/>
    <w:lvl w:ilvl="0" w:tplc="BC8E2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5F03"/>
    <w:multiLevelType w:val="multilevel"/>
    <w:tmpl w:val="764A89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11" w15:restartNumberingAfterBreak="0">
    <w:nsid w:val="431F4764"/>
    <w:multiLevelType w:val="hybridMultilevel"/>
    <w:tmpl w:val="B82AC94E"/>
    <w:lvl w:ilvl="0" w:tplc="0A884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9009A"/>
    <w:multiLevelType w:val="multilevel"/>
    <w:tmpl w:val="764A8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13" w15:restartNumberingAfterBreak="0">
    <w:nsid w:val="455B07A9"/>
    <w:multiLevelType w:val="multilevel"/>
    <w:tmpl w:val="764A89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14" w15:restartNumberingAfterBreak="0">
    <w:nsid w:val="49004621"/>
    <w:multiLevelType w:val="multilevel"/>
    <w:tmpl w:val="764A89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15" w15:restartNumberingAfterBreak="0">
    <w:nsid w:val="4E137FC9"/>
    <w:multiLevelType w:val="multilevel"/>
    <w:tmpl w:val="4DE2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02499"/>
    <w:multiLevelType w:val="multilevel"/>
    <w:tmpl w:val="4FEEC0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17" w15:restartNumberingAfterBreak="0">
    <w:nsid w:val="55590685"/>
    <w:multiLevelType w:val="multilevel"/>
    <w:tmpl w:val="781C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F1412"/>
    <w:multiLevelType w:val="hybridMultilevel"/>
    <w:tmpl w:val="6CB4B540"/>
    <w:lvl w:ilvl="0" w:tplc="F51CD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A50157"/>
    <w:multiLevelType w:val="multilevel"/>
    <w:tmpl w:val="764A89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20" w15:restartNumberingAfterBreak="0">
    <w:nsid w:val="5F6D33B3"/>
    <w:multiLevelType w:val="multilevel"/>
    <w:tmpl w:val="23CC8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2B6242"/>
    <w:multiLevelType w:val="multilevel"/>
    <w:tmpl w:val="4FEEC0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22" w15:restartNumberingAfterBreak="0">
    <w:nsid w:val="626336B6"/>
    <w:multiLevelType w:val="multilevel"/>
    <w:tmpl w:val="764A89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23" w15:restartNumberingAfterBreak="0">
    <w:nsid w:val="633B1044"/>
    <w:multiLevelType w:val="multilevel"/>
    <w:tmpl w:val="764A89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24" w15:restartNumberingAfterBreak="0">
    <w:nsid w:val="65E13451"/>
    <w:multiLevelType w:val="multilevel"/>
    <w:tmpl w:val="764A89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25" w15:restartNumberingAfterBreak="0">
    <w:nsid w:val="65FA6877"/>
    <w:multiLevelType w:val="multilevel"/>
    <w:tmpl w:val="764A89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26" w15:restartNumberingAfterBreak="0">
    <w:nsid w:val="69C60DA8"/>
    <w:multiLevelType w:val="multilevel"/>
    <w:tmpl w:val="41C8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4F355C"/>
    <w:multiLevelType w:val="multilevel"/>
    <w:tmpl w:val="6E82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662679"/>
    <w:multiLevelType w:val="multilevel"/>
    <w:tmpl w:val="5F9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85CA7"/>
    <w:multiLevelType w:val="multilevel"/>
    <w:tmpl w:val="764A89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30" w15:restartNumberingAfterBreak="0">
    <w:nsid w:val="7F6E7CBD"/>
    <w:multiLevelType w:val="multilevel"/>
    <w:tmpl w:val="4FEEC0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num w:numId="1">
    <w:abstractNumId w:val="9"/>
  </w:num>
  <w:num w:numId="2">
    <w:abstractNumId w:val="18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5"/>
  </w:num>
  <w:num w:numId="5">
    <w:abstractNumId w:val="2"/>
  </w:num>
  <w:num w:numId="6">
    <w:abstractNumId w:val="17"/>
  </w:num>
  <w:num w:numId="7">
    <w:abstractNumId w:val="5"/>
  </w:num>
  <w:num w:numId="8">
    <w:abstractNumId w:val="26"/>
  </w:num>
  <w:num w:numId="9">
    <w:abstractNumId w:val="27"/>
  </w:num>
  <w:num w:numId="10">
    <w:abstractNumId w:val="28"/>
  </w:num>
  <w:num w:numId="11">
    <w:abstractNumId w:val="1"/>
  </w:num>
  <w:num w:numId="12">
    <w:abstractNumId w:val="11"/>
  </w:num>
  <w:num w:numId="13">
    <w:abstractNumId w:val="30"/>
  </w:num>
  <w:num w:numId="14">
    <w:abstractNumId w:val="21"/>
  </w:num>
  <w:num w:numId="15">
    <w:abstractNumId w:val="16"/>
  </w:num>
  <w:num w:numId="16">
    <w:abstractNumId w:val="4"/>
  </w:num>
  <w:num w:numId="17">
    <w:abstractNumId w:val="25"/>
  </w:num>
  <w:num w:numId="18">
    <w:abstractNumId w:val="0"/>
  </w:num>
  <w:num w:numId="19">
    <w:abstractNumId w:val="29"/>
  </w:num>
  <w:num w:numId="20">
    <w:abstractNumId w:val="14"/>
  </w:num>
  <w:num w:numId="21">
    <w:abstractNumId w:val="23"/>
  </w:num>
  <w:num w:numId="22">
    <w:abstractNumId w:val="22"/>
  </w:num>
  <w:num w:numId="23">
    <w:abstractNumId w:val="24"/>
  </w:num>
  <w:num w:numId="24">
    <w:abstractNumId w:val="19"/>
  </w:num>
  <w:num w:numId="25">
    <w:abstractNumId w:val="7"/>
  </w:num>
  <w:num w:numId="26">
    <w:abstractNumId w:val="20"/>
  </w:num>
  <w:num w:numId="27">
    <w:abstractNumId w:val="8"/>
  </w:num>
  <w:num w:numId="28">
    <w:abstractNumId w:val="13"/>
  </w:num>
  <w:num w:numId="29">
    <w:abstractNumId w:val="12"/>
  </w:num>
  <w:num w:numId="30">
    <w:abstractNumId w:val="1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F8"/>
    <w:rsid w:val="00026576"/>
    <w:rsid w:val="000A208E"/>
    <w:rsid w:val="00102AF1"/>
    <w:rsid w:val="00137CA9"/>
    <w:rsid w:val="00156E62"/>
    <w:rsid w:val="002802B0"/>
    <w:rsid w:val="002B02F8"/>
    <w:rsid w:val="00337E05"/>
    <w:rsid w:val="003D06A9"/>
    <w:rsid w:val="004C10CB"/>
    <w:rsid w:val="004F559D"/>
    <w:rsid w:val="005A6CC9"/>
    <w:rsid w:val="006E79E2"/>
    <w:rsid w:val="006F0A6D"/>
    <w:rsid w:val="00797A57"/>
    <w:rsid w:val="008D3E9C"/>
    <w:rsid w:val="00924CBB"/>
    <w:rsid w:val="00AC04F0"/>
    <w:rsid w:val="00AF78B6"/>
    <w:rsid w:val="00B16E8C"/>
    <w:rsid w:val="00C7360E"/>
    <w:rsid w:val="00C80CD3"/>
    <w:rsid w:val="00CB75CA"/>
    <w:rsid w:val="00D30576"/>
    <w:rsid w:val="00DF03E1"/>
    <w:rsid w:val="00E01078"/>
    <w:rsid w:val="00E54B82"/>
    <w:rsid w:val="00EB7362"/>
    <w:rsid w:val="00F43D7F"/>
    <w:rsid w:val="00F7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EAAD7"/>
  <w15:chartTrackingRefBased/>
  <w15:docId w15:val="{967A69B3-2E7A-403E-AC3F-61BE39C7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F8"/>
  </w:style>
  <w:style w:type="paragraph" w:styleId="1">
    <w:name w:val="heading 1"/>
    <w:basedOn w:val="a"/>
    <w:link w:val="10"/>
    <w:uiPriority w:val="9"/>
    <w:qFormat/>
    <w:rsid w:val="002B02F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2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2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B02F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B02F8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02F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B02F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List Paragraph"/>
    <w:basedOn w:val="a"/>
    <w:uiPriority w:val="34"/>
    <w:qFormat/>
    <w:rsid w:val="002B02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0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B02F8"/>
  </w:style>
  <w:style w:type="paragraph" w:styleId="a6">
    <w:name w:val="footer"/>
    <w:basedOn w:val="a"/>
    <w:link w:val="a7"/>
    <w:uiPriority w:val="99"/>
    <w:unhideWhenUsed/>
    <w:rsid w:val="002B0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B02F8"/>
  </w:style>
  <w:style w:type="paragraph" w:styleId="a8">
    <w:name w:val="Balloon Text"/>
    <w:basedOn w:val="a"/>
    <w:link w:val="a9"/>
    <w:uiPriority w:val="99"/>
    <w:semiHidden/>
    <w:unhideWhenUsed/>
    <w:rsid w:val="002B02F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B02F8"/>
    <w:rPr>
      <w:rFonts w:ascii="Leelawadee" w:hAnsi="Leelawadee" w:cs="Angsana New"/>
      <w:sz w:val="18"/>
      <w:szCs w:val="22"/>
    </w:rPr>
  </w:style>
  <w:style w:type="table" w:styleId="aa">
    <w:name w:val="Table Grid"/>
    <w:basedOn w:val="a1"/>
    <w:uiPriority w:val="59"/>
    <w:rsid w:val="002B02F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2B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2B02F8"/>
    <w:rPr>
      <w:color w:val="0000FF"/>
      <w:u w:val="single"/>
    </w:rPr>
  </w:style>
  <w:style w:type="character" w:styleId="ad">
    <w:name w:val="Strong"/>
    <w:basedOn w:val="a0"/>
    <w:uiPriority w:val="22"/>
    <w:qFormat/>
    <w:rsid w:val="002B02F8"/>
    <w:rPr>
      <w:b/>
      <w:bCs/>
    </w:rPr>
  </w:style>
  <w:style w:type="character" w:customStyle="1" w:styleId="fontstyle01">
    <w:name w:val="fontstyle01"/>
    <w:basedOn w:val="a0"/>
    <w:rsid w:val="002B02F8"/>
    <w:rPr>
      <w:rFonts w:ascii="THNiramitAS" w:hAnsi="THNiramitA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B02F8"/>
    <w:rPr>
      <w:rFonts w:ascii="THNiramitAS-Bold" w:hAnsi="THNiramitAS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2023-12-15T08:10:00Z</dcterms:created>
  <dcterms:modified xsi:type="dcterms:W3CDTF">2023-12-15T08:10:00Z</dcterms:modified>
</cp:coreProperties>
</file>