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3199" w14:textId="4210AF9F" w:rsidR="008C2FC0" w:rsidRPr="008C2FC0" w:rsidRDefault="00C74738" w:rsidP="008C2FC0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u w:val="single"/>
        </w:rPr>
      </w:pPr>
      <w:r w:rsidRPr="000F7041">
        <w:rPr>
          <w:rFonts w:ascii="TH SarabunPSK" w:eastAsia="Times New Roman" w:hAnsi="TH SarabunPSK" w:cs="TH SarabunPSK"/>
          <w:b/>
          <w:bCs/>
          <w:noProof/>
          <w:color w:val="00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32FC9A" wp14:editId="6B115BBC">
                <wp:simplePos x="0" y="0"/>
                <wp:positionH relativeFrom="column">
                  <wp:posOffset>-393065</wp:posOffset>
                </wp:positionH>
                <wp:positionV relativeFrom="paragraph">
                  <wp:posOffset>-42590</wp:posOffset>
                </wp:positionV>
                <wp:extent cx="6389754" cy="6262577"/>
                <wp:effectExtent l="19050" t="19050" r="1143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754" cy="6262577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B53C3" w14:textId="77777777" w:rsidR="00C74738" w:rsidRDefault="00C74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2FC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.95pt;margin-top:-3.35pt;width:503.15pt;height:49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" fillcolor="white [3201]" strokecolor="black [3200]" strokeweight="3pt">
                <v:textbox>
                  <w:txbxContent>
                    <w:p w14:paraId="040B53C3" w14:textId="77777777" w:rsidR="00C74738" w:rsidRDefault="00C74738"/>
                  </w:txbxContent>
                </v:textbox>
              </v:shape>
            </w:pict>
          </mc:Fallback>
        </mc:AlternateContent>
      </w:r>
      <w:r w:rsidR="00D768BD">
        <w:rPr>
          <w:rFonts w:ascii="TH SarabunPSK" w:eastAsia="Times New Roman" w:hAnsi="TH SarabunPSK" w:cs="TH SarabunPSK" w:hint="cs"/>
          <w:b/>
          <w:bCs/>
          <w:color w:val="000000"/>
          <w:sz w:val="44"/>
          <w:szCs w:val="44"/>
          <w:u w:val="single"/>
          <w:cs/>
        </w:rPr>
        <w:t>ข้อปฏิบัติ</w:t>
      </w:r>
      <w:r w:rsidR="008C2FC0" w:rsidRPr="008C2FC0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u w:val="single"/>
          <w:cs/>
        </w:rPr>
        <w:t>ในการใช้ลิฟท์</w:t>
      </w:r>
    </w:p>
    <w:p w14:paraId="1F579F70" w14:textId="77777777" w:rsidR="008C2FC0" w:rsidRPr="008C2FC0" w:rsidRDefault="008C2FC0" w:rsidP="00B14A20">
      <w:pPr>
        <w:shd w:val="clear" w:color="auto" w:fill="FFFFFF"/>
        <w:spacing w:after="0" w:line="240" w:lineRule="auto"/>
        <w:ind w:hanging="360"/>
        <w:jc w:val="thaiDistribut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 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1.</w:t>
      </w: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กดปุ่มหน้าชั้นเฉพาะทิศทางที่จะไป (ขึ้นหรือลง) เท่านั้นโดยกดให้ไฟติดเพียงครั้ง</w:t>
      </w:r>
      <w:r w:rsidR="00C7473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  </w:t>
      </w:r>
      <w:r w:rsidR="000F7041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br/>
        <w:t xml:space="preserve">  </w:t>
      </w:r>
      <w:r w:rsidR="00C7473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เดียวการกดย้ำ</w:t>
      </w: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หลายๆ ครั้ง นอกจากจะไม่ทำให้ลิฟท์เร็วขึ้น ยังมีผลทำให้ปุ่มกด</w:t>
      </w:r>
      <w:r w:rsidR="00C7473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br/>
        <w:t xml:space="preserve">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ชำรุดเร็วกว่ากำหนด</w:t>
      </w:r>
    </w:p>
    <w:p w14:paraId="7F8C51E4" w14:textId="77777777" w:rsidR="008C2FC0" w:rsidRPr="008C2FC0" w:rsidRDefault="008C2FC0" w:rsidP="00B14A20">
      <w:pPr>
        <w:shd w:val="clear" w:color="auto" w:fill="FFFFFF"/>
        <w:spacing w:after="0" w:line="240" w:lineRule="auto"/>
        <w:ind w:hanging="360"/>
        <w:jc w:val="thaiDistribut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2.</w:t>
      </w: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ห้ามใช้ของแข็งหรือของมีคมกดปุ่มเรียกลิฟท์</w:t>
      </w:r>
    </w:p>
    <w:p w14:paraId="452E9F99" w14:textId="77777777" w:rsidR="008C2FC0" w:rsidRPr="008C2FC0" w:rsidRDefault="008C2FC0" w:rsidP="00B14A20">
      <w:pPr>
        <w:shd w:val="clear" w:color="auto" w:fill="FFFFFF"/>
        <w:spacing w:after="0" w:line="240" w:lineRule="auto"/>
        <w:ind w:hanging="360"/>
        <w:jc w:val="thaiDistribut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3.</w:t>
      </w: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เมื่อเปิดประตูลิฟท์เปิดอยู่ต้องดูให้แน่ใจว่ามีลิฟท์จอดอยู่ ก่อนที่จะก้าวเข้าไปใน</w:t>
      </w:r>
      <w:r w:rsidR="000F7041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  </w:t>
      </w:r>
      <w:r w:rsidR="000F7041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br/>
        <w:t xml:space="preserve">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ลิฟท์</w:t>
      </w:r>
    </w:p>
    <w:p w14:paraId="28AD8F85" w14:textId="77777777" w:rsidR="008C2FC0" w:rsidRPr="008C2FC0" w:rsidRDefault="008C2FC0" w:rsidP="00B14A20">
      <w:pPr>
        <w:shd w:val="clear" w:color="auto" w:fill="FFFFFF"/>
        <w:spacing w:after="0" w:line="240" w:lineRule="auto"/>
        <w:ind w:hanging="360"/>
        <w:jc w:val="thaiDistribut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4.</w:t>
      </w: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เมื่อเข้าลิฟท์แล้วให้รีบเดินเข้าไปด้านในและพยายามยืนโดยการกระจายน้ำหนัก</w:t>
      </w:r>
      <w:r w:rsidR="00C7473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  </w:t>
      </w:r>
      <w:r w:rsidR="00C7473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br/>
        <w:t xml:space="preserve">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ให้ทั่วห้องโดยสารอย่ายืนขวางประตูหรือยืนรวมกัน</w:t>
      </w:r>
    </w:p>
    <w:p w14:paraId="25679A1D" w14:textId="77777777" w:rsidR="008C2FC0" w:rsidRPr="008C2FC0" w:rsidRDefault="008C2FC0" w:rsidP="00B14A20">
      <w:pPr>
        <w:shd w:val="clear" w:color="auto" w:fill="FFFFFF"/>
        <w:spacing w:after="0" w:line="240" w:lineRule="auto"/>
        <w:ind w:hanging="360"/>
        <w:jc w:val="thaiDistribut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5.</w:t>
      </w: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กดปุ่มเฉพาะชั้นที่ต้องการจะไปเท่านั้น</w:t>
      </w:r>
    </w:p>
    <w:p w14:paraId="1290183D" w14:textId="77777777" w:rsidR="00B14A20" w:rsidRPr="008C2FC0" w:rsidRDefault="008C2FC0" w:rsidP="00B14A20">
      <w:pPr>
        <w:shd w:val="clear" w:color="auto" w:fill="FFFFFF"/>
        <w:spacing w:after="0" w:line="240" w:lineRule="auto"/>
        <w:ind w:hanging="360"/>
        <w:jc w:val="thaiDistribut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6.</w:t>
      </w: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กรณีที่มีการล้างหรือทำความสะอาดพื้นบริเวณหน้าลิฟท์ ต้องทำด้วยความ</w:t>
      </w:r>
      <w:r w:rsidR="00C7473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br/>
        <w:t xml:space="preserve">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ระมัดระวังไม่ให้น้ำไหลลงลิฟท์เพราะว่าจะทำให้เกิดความเสียหายได้ และใช้ผ้าชุบ</w:t>
      </w:r>
      <w:r w:rsidR="00C7473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  </w:t>
      </w:r>
      <w:r w:rsidR="00C7473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br/>
        <w:t xml:space="preserve">   </w:t>
      </w:r>
      <w:r w:rsidR="00B14A20"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น้ำหมาดๆ เช็ดทำความสะอาดอุปกรณ์และพื้นผิวในห้องโดยสารเท่านั้น</w:t>
      </w:r>
    </w:p>
    <w:p w14:paraId="3CFE9D80" w14:textId="77777777" w:rsidR="008C2FC0" w:rsidRPr="008C2FC0" w:rsidRDefault="008C2FC0" w:rsidP="00B14A20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7.</w:t>
      </w: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ห้ามใช้ลิฟท์ในระหว่างการปรับปรุงซ่อมแซมและต้องมีป้ายประกาศให้ชัดเจน</w:t>
      </w:r>
    </w:p>
    <w:p w14:paraId="0EECF9F7" w14:textId="77777777" w:rsidR="008C2FC0" w:rsidRPr="008C2FC0" w:rsidRDefault="008C2FC0" w:rsidP="00B14A20">
      <w:pPr>
        <w:shd w:val="clear" w:color="auto" w:fill="FFFFFF"/>
        <w:spacing w:after="0" w:line="240" w:lineRule="auto"/>
        <w:ind w:hanging="360"/>
        <w:jc w:val="thaiDistribut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8.</w:t>
      </w: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ห้ามใช้ลิฟท์ในขณะเกิดไฟไหม้</w:t>
      </w:r>
    </w:p>
    <w:p w14:paraId="343E30A1" w14:textId="77777777" w:rsidR="008C2FC0" w:rsidRPr="008C2FC0" w:rsidRDefault="008C2FC0" w:rsidP="00B14A20">
      <w:pPr>
        <w:shd w:val="clear" w:color="auto" w:fill="FFFFFF"/>
        <w:spacing w:line="240" w:lineRule="auto"/>
        <w:ind w:hanging="360"/>
        <w:jc w:val="thaiDistribut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  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9.</w:t>
      </w: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 w:rsidRPr="008C2FC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ห้ามสูบบุหรี่ในลิฟท์</w:t>
      </w:r>
    </w:p>
    <w:p w14:paraId="50DC574B" w14:textId="77777777" w:rsidR="00000000" w:rsidRPr="00C74738" w:rsidRDefault="008C2FC0" w:rsidP="008C2FC0">
      <w:pPr>
        <w:rPr>
          <w:rFonts w:ascii="TH SarabunPSK" w:hAnsi="TH SarabunPSK" w:cs="TH SarabunPSK"/>
          <w:b/>
          <w:bCs/>
          <w:sz w:val="40"/>
          <w:szCs w:val="40"/>
        </w:rPr>
      </w:pP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shd w:val="clear" w:color="auto" w:fill="FFFFFF"/>
        </w:rPr>
        <w:t>        ***</w:t>
      </w:r>
      <w:r w:rsidRPr="00C74738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shd w:val="clear" w:color="auto" w:fill="FFFFFF"/>
          <w:cs/>
        </w:rPr>
        <w:t>ควรหลีกเหลี่ยงการใช้ลิฟท์ในขณะที่เกิดพายุฟ้าคะนอง หรือฝนตกหนัก หรือขณะเกิดแผ่นดินไหว เพราะลิฟท์อาจค้างได้</w:t>
      </w:r>
    </w:p>
    <w:p w14:paraId="300DCB0A" w14:textId="77777777" w:rsidR="008C2FC0" w:rsidRPr="00C74738" w:rsidRDefault="008C2FC0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8C2FC0" w:rsidRPr="00C74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A770" w14:textId="77777777" w:rsidR="00F007A7" w:rsidRDefault="00F007A7" w:rsidP="00FF468B">
      <w:pPr>
        <w:spacing w:after="0" w:line="240" w:lineRule="auto"/>
      </w:pPr>
      <w:r>
        <w:separator/>
      </w:r>
    </w:p>
  </w:endnote>
  <w:endnote w:type="continuationSeparator" w:id="0">
    <w:p w14:paraId="3B301433" w14:textId="77777777" w:rsidR="00F007A7" w:rsidRDefault="00F007A7" w:rsidP="00FF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C240" w14:textId="77777777" w:rsidR="00F007A7" w:rsidRDefault="00F007A7" w:rsidP="00FF468B">
      <w:pPr>
        <w:spacing w:after="0" w:line="240" w:lineRule="auto"/>
      </w:pPr>
      <w:r>
        <w:separator/>
      </w:r>
    </w:p>
  </w:footnote>
  <w:footnote w:type="continuationSeparator" w:id="0">
    <w:p w14:paraId="23F110EC" w14:textId="77777777" w:rsidR="00F007A7" w:rsidRDefault="00F007A7" w:rsidP="00FF4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C0"/>
    <w:rsid w:val="00087D52"/>
    <w:rsid w:val="000F7041"/>
    <w:rsid w:val="004C23CE"/>
    <w:rsid w:val="00723C23"/>
    <w:rsid w:val="008C2FC0"/>
    <w:rsid w:val="00955579"/>
    <w:rsid w:val="00AF7786"/>
    <w:rsid w:val="00B14A20"/>
    <w:rsid w:val="00C74738"/>
    <w:rsid w:val="00CD073D"/>
    <w:rsid w:val="00D768BD"/>
    <w:rsid w:val="00EA6E33"/>
    <w:rsid w:val="00F007A7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8219"/>
  <w15:docId w15:val="{F45B5A6E-05C5-40A7-B093-CE061AE2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F468B"/>
  </w:style>
  <w:style w:type="paragraph" w:styleId="a5">
    <w:name w:val="footer"/>
    <w:basedOn w:val="a"/>
    <w:link w:val="a6"/>
    <w:uiPriority w:val="99"/>
    <w:unhideWhenUsed/>
    <w:rsid w:val="00FF4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F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LAB-17</dc:creator>
  <cp:lastModifiedBy>มัติยาภรณ์ ศรีใส</cp:lastModifiedBy>
  <cp:revision>2</cp:revision>
  <cp:lastPrinted>2017-04-11T04:02:00Z</cp:lastPrinted>
  <dcterms:created xsi:type="dcterms:W3CDTF">2025-06-23T02:35:00Z</dcterms:created>
  <dcterms:modified xsi:type="dcterms:W3CDTF">2025-06-23T02:35:00Z</dcterms:modified>
</cp:coreProperties>
</file>