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5B7FA19A">
                <wp:simplePos x="0" y="0"/>
                <wp:positionH relativeFrom="column">
                  <wp:posOffset>1905</wp:posOffset>
                </wp:positionH>
                <wp:positionV relativeFrom="paragraph">
                  <wp:posOffset>251856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6B0C09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6B0C09">
                              <w:rPr>
                                <w:rStyle w:val="ae"/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6D5868DA" w14:textId="77777777" w:rsidR="006B0C09" w:rsidRDefault="006B0C09" w:rsidP="006B0C09">
                            <w:pPr>
                              <w:jc w:val="left"/>
                              <w:rPr>
                                <w:rStyle w:val="ae"/>
                                <w:rFonts w:ascii="TH SarabunIT๙" w:hAnsi="TH SarabunIT๙" w:cs="TH SarabunIT๙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2F3D6B0E" w14:textId="25034FD0" w:rsidR="003000CD" w:rsidRPr="003000CD" w:rsidRDefault="003000CD" w:rsidP="003000CD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</w:pPr>
                            <w:r w:rsidRPr="003000CD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ระบบไฟฟ้า/แสงสว่าง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1.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 xml:space="preserve">เปลี่ยนบัลลาสอิเล็กทรอนิกส์ ปีละ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10%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ของจำนวนทั้งหมด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2.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ติดตั้ง</w:t>
                            </w:r>
                            <w:proofErr w:type="spellStart"/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สวิทซ์</w:t>
                            </w:r>
                            <w:proofErr w:type="spellEnd"/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1 </w:t>
                            </w:r>
                            <w:proofErr w:type="spellStart"/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สวิทซ์</w:t>
                            </w:r>
                            <w:proofErr w:type="spellEnd"/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 xml:space="preserve"> ปิดทั้งห้อง พร้อมตั้งเวลา (ห้องเรียน)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3. 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ปรับแผนผังให้ใช้พื้นที่/โต๊ะทำงานในสำนักงานให้เหมาะสมกับการใช้พลังงาน</w:t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3000CD">
                              <w:rPr>
                                <w:rFonts w:ascii="TH SarabunIT๙" w:eastAsia="Calibri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14:paraId="76D1D847" w14:textId="5F095DC1" w:rsidR="0074407A" w:rsidRPr="003000CD" w:rsidRDefault="0074407A" w:rsidP="003000CD">
                            <w:pPr>
                              <w:jc w:val="left"/>
                              <w:rPr>
                                <w:rFonts w:ascii="TH SarabunIT๙" w:eastAsia="Times New Roman" w:hAnsi="TH SarabunIT๙" w:cs="TH SarabunIT๙"/>
                                <w:sz w:val="420"/>
                                <w:szCs w:val="4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9.85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" strokeweight="6pt">
                <v:stroke linestyle="thickBetweenThin"/>
                <v:textbox>
                  <w:txbxContent>
                    <w:p w14:paraId="0968D997" w14:textId="77777777" w:rsidR="0074407A" w:rsidRPr="006B0C09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 w:rsidRPr="006B0C09">
                        <w:rPr>
                          <w:rStyle w:val="ae"/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6D5868DA" w14:textId="77777777" w:rsidR="006B0C09" w:rsidRDefault="006B0C09" w:rsidP="006B0C09">
                      <w:pPr>
                        <w:jc w:val="left"/>
                        <w:rPr>
                          <w:rStyle w:val="ae"/>
                          <w:rFonts w:ascii="TH SarabunIT๙" w:hAnsi="TH SarabunIT๙" w:cs="TH SarabunIT๙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2F3D6B0E" w14:textId="25034FD0" w:rsidR="003000CD" w:rsidRPr="003000CD" w:rsidRDefault="003000CD" w:rsidP="003000CD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</w:pPr>
                      <w:r w:rsidRPr="003000CD">
                        <w:rPr>
                          <w:rFonts w:ascii="TH SarabunIT๙" w:eastAsia="Calibri" w:hAnsi="TH SarabunIT๙" w:cs="TH SarabunIT๙"/>
                          <w:b/>
                          <w:bCs/>
                          <w:sz w:val="72"/>
                          <w:szCs w:val="72"/>
                          <w:shd w:val="clear" w:color="auto" w:fill="FFFFFF"/>
                          <w:cs/>
                        </w:rPr>
                        <w:t>ระบบไฟฟ้า/แสงสว่าง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  <w:br/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1.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 xml:space="preserve">เปลี่ยนบัลลาสอิเล็กทรอนิกส์ ปีละ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10%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ของจำนวนทั้งหมด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  <w:br/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2.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ติดตั้ง</w:t>
                      </w:r>
                      <w:proofErr w:type="spellStart"/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สวิทซ์</w:t>
                      </w:r>
                      <w:proofErr w:type="spellEnd"/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 xml:space="preserve">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1 </w:t>
                      </w:r>
                      <w:proofErr w:type="spellStart"/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สวิทซ์</w:t>
                      </w:r>
                      <w:proofErr w:type="spellEnd"/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 xml:space="preserve"> ปิดทั้งห้อง พร้อมตั้งเวลา (ห้องเรียน)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  <w:br/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3. 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ปรับแผนผังให้ใช้พื้นที่/โต๊ะทำงานในสำนักงานให้เหมาะสมกับการใช้พลังงาน</w:t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  <w:br/>
                      </w:r>
                      <w:r w:rsidRPr="003000CD">
                        <w:rPr>
                          <w:rFonts w:ascii="TH SarabunIT๙" w:eastAsia="Calibri" w:hAnsi="TH SarabunIT๙" w:cs="TH SarabunIT๙"/>
                          <w:sz w:val="72"/>
                          <w:szCs w:val="72"/>
                        </w:rPr>
                        <w:br/>
                      </w:r>
                    </w:p>
                    <w:p w14:paraId="76D1D847" w14:textId="5F095DC1" w:rsidR="0074407A" w:rsidRPr="003000CD" w:rsidRDefault="0074407A" w:rsidP="003000CD">
                      <w:pPr>
                        <w:jc w:val="left"/>
                        <w:rPr>
                          <w:rFonts w:ascii="TH SarabunIT๙" w:eastAsia="Times New Roman" w:hAnsi="TH SarabunIT๙" w:cs="TH SarabunIT๙"/>
                          <w:sz w:val="420"/>
                          <w:szCs w:val="4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3000CD"/>
    <w:rsid w:val="00427049"/>
    <w:rsid w:val="006B0C09"/>
    <w:rsid w:val="00723C23"/>
    <w:rsid w:val="0074407A"/>
    <w:rsid w:val="009B4FFB"/>
    <w:rsid w:val="00BF4E6E"/>
    <w:rsid w:val="00C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  <w:style w:type="character" w:customStyle="1" w:styleId="apple-converted-space">
    <w:name w:val="apple-converted-space"/>
    <w:basedOn w:val="a0"/>
    <w:rsid w:val="006B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2</cp:revision>
  <dcterms:created xsi:type="dcterms:W3CDTF">2025-06-23T02:30:00Z</dcterms:created>
  <dcterms:modified xsi:type="dcterms:W3CDTF">2025-06-23T02:30:00Z</dcterms:modified>
</cp:coreProperties>
</file>